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71" w:rsidRPr="00634E68" w:rsidRDefault="00430FFA">
      <w:pPr>
        <w:rPr>
          <w:b/>
          <w:sz w:val="28"/>
        </w:rPr>
      </w:pPr>
      <w:r w:rsidRPr="00634E68">
        <w:rPr>
          <w:b/>
          <w:sz w:val="28"/>
        </w:rPr>
        <w:t>Pennsylvania State Mandated Screenings and Exams</w:t>
      </w:r>
    </w:p>
    <w:p w:rsidR="00634E68" w:rsidRDefault="00634E68">
      <w:pPr>
        <w:rPr>
          <w:u w:val="single"/>
        </w:rPr>
      </w:pPr>
    </w:p>
    <w:p w:rsidR="00430FFA" w:rsidRPr="00634E68" w:rsidRDefault="00430FFA">
      <w:pPr>
        <w:rPr>
          <w:u w:val="single"/>
        </w:rPr>
      </w:pPr>
      <w:r w:rsidRPr="00634E68">
        <w:rPr>
          <w:u w:val="single"/>
        </w:rPr>
        <w:t>The Pennsylvania Department of Health requires the following grade level examinations:</w:t>
      </w:r>
    </w:p>
    <w:p w:rsidR="00430FFA" w:rsidRDefault="00430FFA">
      <w:r>
        <w:t xml:space="preserve">Grade K or 1: </w:t>
      </w:r>
      <w:r w:rsidR="00634E68">
        <w:tab/>
      </w:r>
      <w:r>
        <w:t>Physical exam and Dental Exam</w:t>
      </w:r>
    </w:p>
    <w:p w:rsidR="00430FFA" w:rsidRDefault="00430FFA">
      <w:r>
        <w:t>Grade 3:</w:t>
      </w:r>
      <w:r w:rsidR="00634E68">
        <w:tab/>
      </w:r>
      <w:r>
        <w:t xml:space="preserve"> Dental Exam</w:t>
      </w:r>
    </w:p>
    <w:p w:rsidR="00430FFA" w:rsidRDefault="00430FFA">
      <w:r>
        <w:t>Grade 6:</w:t>
      </w:r>
      <w:r w:rsidR="00634E68">
        <w:tab/>
      </w:r>
      <w:r>
        <w:t xml:space="preserve"> Physical Exam and Scoliosis Screening</w:t>
      </w:r>
    </w:p>
    <w:p w:rsidR="00430FFA" w:rsidRDefault="00430FFA">
      <w:r>
        <w:t xml:space="preserve">Grade 7: </w:t>
      </w:r>
      <w:r w:rsidR="00634E68">
        <w:tab/>
      </w:r>
      <w:r>
        <w:t>Dental Exam and Scoliosis Screening</w:t>
      </w:r>
    </w:p>
    <w:p w:rsidR="00430FFA" w:rsidRDefault="00430FFA">
      <w:r>
        <w:t xml:space="preserve">Grade 11: </w:t>
      </w:r>
      <w:r w:rsidR="00634E68">
        <w:tab/>
      </w:r>
      <w:r>
        <w:t>Physical Exam</w:t>
      </w:r>
    </w:p>
    <w:p w:rsidR="00430FFA" w:rsidRDefault="00430FFA"/>
    <w:p w:rsidR="00430FFA" w:rsidRDefault="00430FFA" w:rsidP="00634E68">
      <w:pPr>
        <w:ind w:firstLine="720"/>
      </w:pPr>
      <w:r>
        <w:t>You will be notified when the s</w:t>
      </w:r>
      <w:r w:rsidR="00634E68">
        <w:t>c</w:t>
      </w:r>
      <w:r>
        <w:t>hool physician/dentist will be performing exams at your child’s school. Only those students with written parental permission will be examined at the school.</w:t>
      </w:r>
    </w:p>
    <w:p w:rsidR="00634E68" w:rsidRDefault="00430FFA" w:rsidP="00634E68">
      <w:pPr>
        <w:ind w:firstLine="720"/>
      </w:pPr>
      <w:r>
        <w:t>The Department of Health encourages your family physician/dentist to conduct the exams since they are more familiar with your child’s health history. Physical and dental exams done up to 4 months before grade entry will be accepted.</w:t>
      </w:r>
    </w:p>
    <w:p w:rsidR="00430FFA" w:rsidRDefault="00430FFA" w:rsidP="00634E68">
      <w:pPr>
        <w:ind w:firstLine="720"/>
      </w:pPr>
      <w:r>
        <w:t xml:space="preserve">The required private physical/dental exam forms can be obtained from the school nurse or printed from the </w:t>
      </w:r>
      <w:hyperlink r:id="rId4" w:history="1">
        <w:r w:rsidRPr="00430FFA">
          <w:rPr>
            <w:rStyle w:val="Hyperlink"/>
          </w:rPr>
          <w:t>Health Services</w:t>
        </w:r>
      </w:hyperlink>
      <w:r>
        <w:t xml:space="preserve"> page on the Elementary Website.</w:t>
      </w:r>
    </w:p>
    <w:p w:rsidR="00634E68" w:rsidRDefault="00634E68">
      <w:pPr>
        <w:rPr>
          <w:u w:val="single"/>
        </w:rPr>
      </w:pPr>
    </w:p>
    <w:p w:rsidR="00430FFA" w:rsidRPr="00430FFA" w:rsidRDefault="00430FFA">
      <w:pPr>
        <w:rPr>
          <w:u w:val="single"/>
        </w:rPr>
      </w:pPr>
      <w:r w:rsidRPr="00430FFA">
        <w:rPr>
          <w:u w:val="single"/>
        </w:rPr>
        <w:t>The following screenings are required:</w:t>
      </w:r>
    </w:p>
    <w:p w:rsidR="00430FFA" w:rsidRDefault="00430FFA">
      <w:r>
        <w:t>Height and Weight: Checked annually in Kindergarten through Grade 12</w:t>
      </w:r>
    </w:p>
    <w:p w:rsidR="00430FFA" w:rsidRDefault="00430FFA" w:rsidP="00430FFA">
      <w:r>
        <w:t>Vision: Checked annually in Kindergarten through Grade 12</w:t>
      </w:r>
    </w:p>
    <w:p w:rsidR="00430FFA" w:rsidRDefault="00430FFA">
      <w:r>
        <w:t>Hearing: Check in Kindergarten, 1</w:t>
      </w:r>
      <w:r w:rsidRPr="00430FFA">
        <w:rPr>
          <w:vertAlign w:val="superscript"/>
        </w:rPr>
        <w:t>st</w:t>
      </w:r>
      <w:r>
        <w:t>, 2</w:t>
      </w:r>
      <w:r w:rsidRPr="00430FFA">
        <w:rPr>
          <w:vertAlign w:val="superscript"/>
        </w:rPr>
        <w:t>nd</w:t>
      </w:r>
      <w:r>
        <w:t>, 3</w:t>
      </w:r>
      <w:r w:rsidRPr="00430FFA">
        <w:rPr>
          <w:vertAlign w:val="superscript"/>
        </w:rPr>
        <w:t>rd</w:t>
      </w:r>
      <w:r>
        <w:t>, 7</w:t>
      </w:r>
      <w:r w:rsidRPr="00430FFA">
        <w:rPr>
          <w:vertAlign w:val="superscript"/>
        </w:rPr>
        <w:t>th</w:t>
      </w:r>
      <w:r>
        <w:t>, and 11</w:t>
      </w:r>
      <w:r w:rsidRPr="00430FFA">
        <w:rPr>
          <w:vertAlign w:val="superscript"/>
        </w:rPr>
        <w:t>th</w:t>
      </w:r>
      <w:r>
        <w:t xml:space="preserve"> </w:t>
      </w:r>
    </w:p>
    <w:p w:rsidR="00634E68" w:rsidRDefault="00634E68">
      <w:pPr>
        <w:rPr>
          <w:i/>
          <w:u w:val="single"/>
        </w:rPr>
      </w:pPr>
    </w:p>
    <w:p w:rsidR="00430FFA" w:rsidRPr="00634E68" w:rsidRDefault="00430FFA">
      <w:pPr>
        <w:rPr>
          <w:i/>
          <w:u w:val="single"/>
        </w:rPr>
      </w:pPr>
      <w:r w:rsidRPr="00634E68">
        <w:rPr>
          <w:i/>
          <w:u w:val="single"/>
        </w:rPr>
        <w:t>What does a referral mean?</w:t>
      </w:r>
    </w:p>
    <w:p w:rsidR="00430FFA" w:rsidRPr="00430FFA" w:rsidRDefault="00430FFA">
      <w:r>
        <w:t xml:space="preserve">If you receive a referral after any school screening or exam, it means that a possible problem was detected and further evaluation by your healthcare provider is recommended. The referral form is to be completed and returned to the school nurse. </w:t>
      </w:r>
    </w:p>
    <w:sectPr w:rsidR="00430FFA" w:rsidRPr="00430FFA" w:rsidSect="00664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FFA"/>
    <w:rsid w:val="00430FFA"/>
    <w:rsid w:val="00634E68"/>
    <w:rsid w:val="00664371"/>
    <w:rsid w:val="00E4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line.net/pages/Avella_Elementary_Center/Elementary_Center/2887095295734022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brownleem</dc:creator>
  <cp:lastModifiedBy>brownleem</cp:lastModifiedBy>
  <cp:revision>1</cp:revision>
  <dcterms:created xsi:type="dcterms:W3CDTF">2014-10-22T14:51:00Z</dcterms:created>
  <dcterms:modified xsi:type="dcterms:W3CDTF">2014-10-22T15:04:00Z</dcterms:modified>
</cp:coreProperties>
</file>